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E45" w:rsidRDefault="00000000">
      <w:pPr>
        <w:pStyle w:val="ConsPlusNormal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Настоящим Исполнитель ООО «Профессорская клиника» до заключения договора об оказании платных медицинских информирует нижеподписавшееся лицо (заказчика / потребителя)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 (потребителя).</w:t>
      </w:r>
    </w:p>
    <w:p w:rsidR="002D2E45" w:rsidRDefault="002D2E45">
      <w:pPr>
        <w:pStyle w:val="ConsPlusNormal"/>
        <w:jc w:val="both"/>
        <w:rPr>
          <w:i/>
          <w:iCs/>
          <w:sz w:val="18"/>
          <w:szCs w:val="18"/>
        </w:rPr>
      </w:pPr>
    </w:p>
    <w:p w:rsidR="002D2E45" w:rsidRDefault="00000000">
      <w:pPr>
        <w:pStyle w:val="ConsPlusNormal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С вышеприведенной информацией ознакомлен:</w:t>
      </w:r>
    </w:p>
    <w:p w:rsidR="002D2E45" w:rsidRDefault="002D2E45">
      <w:pPr>
        <w:pStyle w:val="ConsPlusNormal"/>
        <w:jc w:val="both"/>
        <w:rPr>
          <w:i/>
          <w:iCs/>
          <w:sz w:val="18"/>
          <w:szCs w:val="18"/>
        </w:rPr>
      </w:pPr>
    </w:p>
    <w:p w:rsidR="002D2E45" w:rsidRDefault="00000000">
      <w:pPr>
        <w:pStyle w:val="ConsPlusNormal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«____» __________ 20</w:t>
      </w:r>
      <w:r>
        <w:rPr>
          <w:i/>
          <w:iCs/>
          <w:sz w:val="18"/>
          <w:szCs w:val="18"/>
          <w:shd w:val="clear" w:color="auto" w:fill="CCCCCC"/>
        </w:rPr>
        <w:t>__</w:t>
      </w:r>
      <w:r>
        <w:rPr>
          <w:i/>
          <w:iCs/>
          <w:sz w:val="18"/>
          <w:szCs w:val="18"/>
        </w:rPr>
        <w:t xml:space="preserve"> г.  _____________ / </w:t>
      </w:r>
      <w:r>
        <w:rPr>
          <w:i/>
          <w:iCs/>
          <w:sz w:val="18"/>
          <w:szCs w:val="18"/>
          <w:u w:val="single"/>
        </w:rPr>
        <w:t xml:space="preserve">    </w:t>
      </w:r>
      <w:r>
        <w:rPr>
          <w:i/>
          <w:iCs/>
          <w:sz w:val="18"/>
          <w:szCs w:val="18"/>
          <w:u w:val="single"/>
          <w:shd w:val="clear" w:color="auto" w:fill="CCCCCC"/>
        </w:rPr>
        <w:t xml:space="preserve"> Фамилия Имя Отчество</w:t>
      </w:r>
      <w:r>
        <w:rPr>
          <w:i/>
          <w:iCs/>
          <w:sz w:val="18"/>
          <w:szCs w:val="18"/>
          <w:u w:val="single"/>
        </w:rPr>
        <w:t xml:space="preserve">          </w:t>
      </w:r>
      <w:r>
        <w:rPr>
          <w:i/>
          <w:iCs/>
          <w:sz w:val="18"/>
          <w:szCs w:val="18"/>
        </w:rPr>
        <w:t>.</w:t>
      </w:r>
    </w:p>
    <w:p w:rsidR="002D2E45" w:rsidRDefault="002D2E45">
      <w:pPr>
        <w:pStyle w:val="ConsPlusNormal"/>
        <w:jc w:val="both"/>
        <w:rPr>
          <w:b/>
        </w:rPr>
      </w:pPr>
    </w:p>
    <w:p w:rsidR="002D2E45" w:rsidRDefault="00000000">
      <w:pPr>
        <w:pStyle w:val="ConsPlusNormal"/>
        <w:jc w:val="center"/>
      </w:pPr>
      <w:r>
        <w:rPr>
          <w:b/>
          <w:sz w:val="21"/>
          <w:szCs w:val="21"/>
        </w:rPr>
        <w:t xml:space="preserve">ДОГОВОР № </w:t>
      </w:r>
    </w:p>
    <w:p w:rsidR="002D2E45" w:rsidRDefault="00000000">
      <w:pPr>
        <w:pStyle w:val="ConsPlusNormal"/>
        <w:jc w:val="center"/>
      </w:pPr>
      <w:r>
        <w:rPr>
          <w:b/>
          <w:sz w:val="21"/>
          <w:szCs w:val="21"/>
        </w:rPr>
        <w:t>об оказании платных медицинских и иных услуг</w:t>
      </w:r>
    </w:p>
    <w:p w:rsidR="002D2E45" w:rsidRDefault="002D2E45">
      <w:pPr>
        <w:pStyle w:val="ConsPlusNormal"/>
        <w:jc w:val="both"/>
        <w:rPr>
          <w:sz w:val="21"/>
          <w:szCs w:val="2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9"/>
        <w:gridCol w:w="5131"/>
      </w:tblGrid>
      <w:tr w:rsidR="002D2E45">
        <w:tc>
          <w:tcPr>
            <w:tcW w:w="5129" w:type="dxa"/>
          </w:tcPr>
          <w:p w:rsidR="002D2E45" w:rsidRDefault="00000000">
            <w:pPr>
              <w:pStyle w:val="ConsPlusNormal"/>
            </w:pPr>
            <w:r>
              <w:rPr>
                <w:b/>
                <w:bCs/>
                <w:sz w:val="21"/>
                <w:szCs w:val="21"/>
              </w:rPr>
              <w:t>г. Москва</w:t>
            </w:r>
          </w:p>
        </w:tc>
        <w:tc>
          <w:tcPr>
            <w:tcW w:w="5130" w:type="dxa"/>
          </w:tcPr>
          <w:p w:rsidR="002D2E45" w:rsidRDefault="00000000">
            <w:pPr>
              <w:pStyle w:val="ConsPlusNormal"/>
              <w:jc w:val="right"/>
            </w:pPr>
            <w:r>
              <w:rPr>
                <w:b/>
                <w:bCs/>
                <w:sz w:val="21"/>
                <w:szCs w:val="21"/>
                <w:shd w:val="clear" w:color="auto" w:fill="B2B2B2"/>
              </w:rPr>
              <w:t>____ _____</w:t>
            </w:r>
            <w:r>
              <w:rPr>
                <w:b/>
                <w:bCs/>
                <w:sz w:val="21"/>
                <w:szCs w:val="21"/>
              </w:rPr>
              <w:t>__ 20</w:t>
            </w:r>
            <w:r>
              <w:rPr>
                <w:b/>
                <w:bCs/>
                <w:sz w:val="21"/>
                <w:szCs w:val="21"/>
                <w:shd w:val="clear" w:color="auto" w:fill="CCCCCC"/>
              </w:rPr>
              <w:t>__</w:t>
            </w:r>
            <w:r>
              <w:rPr>
                <w:b/>
                <w:bCs/>
                <w:sz w:val="21"/>
                <w:szCs w:val="21"/>
              </w:rPr>
              <w:t xml:space="preserve"> г.</w:t>
            </w:r>
          </w:p>
        </w:tc>
      </w:tr>
    </w:tbl>
    <w:p w:rsidR="002D2E45" w:rsidRDefault="002D2E45">
      <w:pPr>
        <w:pStyle w:val="ConsPlusNormal"/>
        <w:jc w:val="both"/>
        <w:rPr>
          <w:b/>
          <w:bCs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Общество с ограниченной ответственностью «Профессорская клиника эндокринологии и диабета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(ООО «Профессорская клиника»),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лицензия на осуществление медицинской деятельности от _</w:t>
      </w:r>
      <w:r>
        <w:rPr>
          <w:sz w:val="20"/>
          <w:szCs w:val="20"/>
          <w:shd w:val="clear" w:color="auto" w:fill="B2B2B2"/>
        </w:rPr>
        <w:t>___ ______</w:t>
      </w:r>
      <w:r>
        <w:rPr>
          <w:sz w:val="20"/>
          <w:szCs w:val="20"/>
        </w:rPr>
        <w:t xml:space="preserve"> 2025 г. № </w:t>
      </w:r>
      <w:r>
        <w:rPr>
          <w:sz w:val="20"/>
          <w:szCs w:val="20"/>
          <w:shd w:val="clear" w:color="auto" w:fill="B2B2B2"/>
        </w:rPr>
        <w:t>_____</w:t>
      </w:r>
      <w:r>
        <w:rPr>
          <w:sz w:val="20"/>
          <w:szCs w:val="20"/>
        </w:rPr>
        <w:t xml:space="preserve">, предоставлена </w:t>
      </w:r>
      <w:r>
        <w:rPr>
          <w:sz w:val="20"/>
          <w:szCs w:val="20"/>
          <w:shd w:val="clear" w:color="auto" w:fill="B2B2B2"/>
        </w:rPr>
        <w:t>___________________,</w:t>
      </w:r>
      <w:r>
        <w:rPr>
          <w:sz w:val="20"/>
          <w:szCs w:val="20"/>
        </w:rPr>
        <w:t xml:space="preserve"> срок действия лицензии: </w:t>
      </w:r>
      <w:r>
        <w:rPr>
          <w:sz w:val="20"/>
          <w:szCs w:val="20"/>
          <w:shd w:val="clear" w:color="auto" w:fill="B2B2B2"/>
        </w:rPr>
        <w:t>________________</w:t>
      </w:r>
      <w:r>
        <w:rPr>
          <w:sz w:val="20"/>
          <w:szCs w:val="20"/>
        </w:rPr>
        <w:t xml:space="preserve">, в лице </w:t>
      </w:r>
      <w:r>
        <w:rPr>
          <w:sz w:val="20"/>
          <w:szCs w:val="20"/>
          <w:shd w:val="clear" w:color="auto" w:fill="B2B2B2"/>
        </w:rPr>
        <w:t>_______________________________</w:t>
      </w:r>
      <w:r>
        <w:rPr>
          <w:sz w:val="20"/>
          <w:szCs w:val="20"/>
        </w:rPr>
        <w:t xml:space="preserve">, действующей на основании Доверенности № </w:t>
      </w:r>
      <w:r>
        <w:rPr>
          <w:sz w:val="20"/>
          <w:szCs w:val="20"/>
          <w:shd w:val="clear" w:color="auto" w:fill="B2B2B2"/>
        </w:rPr>
        <w:t>____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  <w:shd w:val="clear" w:color="auto" w:fill="B2B2B2"/>
        </w:rPr>
        <w:t>___.___</w:t>
      </w:r>
      <w:r>
        <w:rPr>
          <w:sz w:val="20"/>
          <w:szCs w:val="20"/>
        </w:rPr>
        <w:t>.20</w:t>
      </w:r>
      <w:r>
        <w:rPr>
          <w:sz w:val="20"/>
          <w:szCs w:val="20"/>
          <w:shd w:val="clear" w:color="auto" w:fill="B2B2B2"/>
        </w:rPr>
        <w:t>__</w:t>
      </w:r>
      <w:r>
        <w:rPr>
          <w:sz w:val="20"/>
          <w:szCs w:val="20"/>
        </w:rPr>
        <w:t xml:space="preserve"> г., именуемое в дальнейшем «</w:t>
      </w:r>
      <w:r>
        <w:rPr>
          <w:b/>
          <w:bCs/>
          <w:sz w:val="20"/>
          <w:szCs w:val="20"/>
        </w:rPr>
        <w:t>Исполнитель</w:t>
      </w:r>
      <w:r>
        <w:rPr>
          <w:sz w:val="20"/>
          <w:szCs w:val="20"/>
        </w:rPr>
        <w:t xml:space="preserve">» с одной стороны, и </w:t>
      </w:r>
      <w:r>
        <w:rPr>
          <w:b/>
          <w:bCs/>
          <w:sz w:val="20"/>
          <w:szCs w:val="20"/>
        </w:rPr>
        <w:t>__________________________________________________</w:t>
      </w:r>
      <w:r>
        <w:rPr>
          <w:sz w:val="20"/>
          <w:szCs w:val="20"/>
        </w:rPr>
        <w:t xml:space="preserve">, именуемый(ая) в дальнейшем </w:t>
      </w:r>
      <w:r>
        <w:rPr>
          <w:b/>
          <w:bCs/>
          <w:sz w:val="20"/>
          <w:szCs w:val="20"/>
        </w:rPr>
        <w:t>«Заказчик (Потребитель)»</w:t>
      </w:r>
      <w:r>
        <w:rPr>
          <w:sz w:val="20"/>
          <w:szCs w:val="20"/>
        </w:rPr>
        <w:t>, с другой стороны, совместно именуемые в дальнейшем «</w:t>
      </w:r>
      <w:r>
        <w:rPr>
          <w:b/>
          <w:bCs/>
          <w:sz w:val="20"/>
          <w:szCs w:val="20"/>
        </w:rPr>
        <w:t>Стороны</w:t>
      </w:r>
      <w:r>
        <w:rPr>
          <w:sz w:val="20"/>
          <w:szCs w:val="20"/>
        </w:rPr>
        <w:t>», а по-отдельности - «</w:t>
      </w:r>
      <w:r>
        <w:rPr>
          <w:b/>
          <w:bCs/>
          <w:sz w:val="20"/>
          <w:szCs w:val="20"/>
        </w:rPr>
        <w:t>Сторона</w:t>
      </w:r>
      <w:r>
        <w:rPr>
          <w:sz w:val="20"/>
          <w:szCs w:val="20"/>
        </w:rPr>
        <w:t>», заключили настоящий договор о нижеследующем.</w:t>
      </w:r>
    </w:p>
    <w:p w:rsidR="002D2E45" w:rsidRDefault="002D2E45">
      <w:pPr>
        <w:pStyle w:val="ConsPlusNormal"/>
        <w:jc w:val="both"/>
        <w:rPr>
          <w:sz w:val="21"/>
          <w:szCs w:val="21"/>
        </w:rPr>
      </w:pPr>
    </w:p>
    <w:p w:rsidR="002D2E45" w:rsidRDefault="00000000">
      <w:pPr>
        <w:pStyle w:val="ConsPlusNormal"/>
        <w:jc w:val="center"/>
        <w:outlineLvl w:val="0"/>
      </w:pPr>
      <w:r>
        <w:rPr>
          <w:b/>
          <w:bCs/>
          <w:sz w:val="21"/>
          <w:szCs w:val="21"/>
        </w:rPr>
        <w:t xml:space="preserve">1. ТЕРМИНЫ И ОПРЕДЕЛЕНИЯ </w:t>
      </w:r>
    </w:p>
    <w:p w:rsidR="002D2E45" w:rsidRDefault="002D2E45">
      <w:pPr>
        <w:pStyle w:val="ConsPlusNormal"/>
        <w:jc w:val="both"/>
        <w:rPr>
          <w:sz w:val="21"/>
          <w:szCs w:val="21"/>
        </w:rPr>
      </w:pP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Для целей настоящего Договора используются следующие основные понятия:</w:t>
      </w:r>
    </w:p>
    <w:p w:rsidR="002D2E45" w:rsidRDefault="00000000">
      <w:pPr>
        <w:pStyle w:val="ConsPlusNormal"/>
        <w:jc w:val="both"/>
      </w:pPr>
      <w:r>
        <w:rPr>
          <w:b/>
          <w:bCs/>
          <w:sz w:val="20"/>
          <w:szCs w:val="20"/>
        </w:rPr>
        <w:t xml:space="preserve">Договор — </w:t>
      </w:r>
      <w:r>
        <w:rPr>
          <w:sz w:val="20"/>
          <w:szCs w:val="20"/>
        </w:rPr>
        <w:t>настоящий Договор об оказании платных медицинских и иных услуг, регулирующий отношения Сторон при обращении Заказчика (Потребителя) за услугами Исполнителя и при оказании Исполнителем Заказчику (Потребителю) услуг. Договор является долгосрочным и заключается Сторонами не в отношении одной отдельной услуги, а подразумевает возможность неоднократного обращения Заказчика (Потребителя) за различными (в т.ч. не взаимосвязанными) услугами Исполнителя в течение срока действия Договора;</w:t>
      </w:r>
    </w:p>
    <w:p w:rsidR="002D2E45" w:rsidRDefault="00000000">
      <w:pPr>
        <w:pStyle w:val="ConsPlusNormal"/>
        <w:jc w:val="both"/>
      </w:pPr>
      <w:r>
        <w:rPr>
          <w:b/>
          <w:bCs/>
          <w:sz w:val="20"/>
          <w:szCs w:val="20"/>
        </w:rPr>
        <w:t>Заказчик —</w:t>
      </w:r>
      <w:r>
        <w:rPr>
          <w:sz w:val="20"/>
          <w:szCs w:val="20"/>
        </w:rPr>
        <w:t xml:space="preserve"> физическое или юридическое лицо, имеющее намерение заказать или приобрести платные медицинские услуги (и/или немедицинские услуги), либо заказывающее или приобретающее платные медицинские услуги (и/или немедицинские услуги) в соответствии с настоящим Договором в пользу Потребителя;</w:t>
      </w:r>
    </w:p>
    <w:p w:rsidR="002D2E45" w:rsidRDefault="00000000">
      <w:pPr>
        <w:pStyle w:val="ConsPlusNormal"/>
        <w:jc w:val="both"/>
      </w:pPr>
      <w:r>
        <w:rPr>
          <w:b/>
          <w:bCs/>
          <w:sz w:val="20"/>
          <w:szCs w:val="20"/>
        </w:rPr>
        <w:t>Потребитель</w:t>
      </w:r>
      <w:r>
        <w:rPr>
          <w:sz w:val="20"/>
          <w:szCs w:val="20"/>
        </w:rPr>
        <w:t xml:space="preserve"> — физическое лицо, имеющее намерение получить платные медицинские услуги (и/или немедицинские услуги), либо получающее платные медицинские услуги (и/или немедицинские услуги) лично в соответствии с настоящим Договором. 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tgtFrame="Федеральный закон от 21.11.2011 N 323-ФЗ (ред. от 28.12.2024) Об основах охраны здоровья граждан в Российской Федерации">
        <w:r>
          <w:rPr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от 21.11.2011 № 323-ФЗ «Об основах охраны здоровья граждан в Российской Федерации»;</w:t>
      </w:r>
    </w:p>
    <w:p w:rsidR="002D2E45" w:rsidRDefault="00000000">
      <w:pPr>
        <w:pStyle w:val="ConsPlusNormal"/>
        <w:jc w:val="both"/>
      </w:pPr>
      <w:r>
        <w:rPr>
          <w:b/>
          <w:bCs/>
          <w:sz w:val="20"/>
          <w:szCs w:val="20"/>
        </w:rPr>
        <w:t xml:space="preserve">Медицинские услуги — </w:t>
      </w:r>
      <w:r>
        <w:rPr>
          <w:sz w:val="20"/>
          <w:szCs w:val="20"/>
        </w:rPr>
        <w:t>платные медицинские услуги, которые в рамках настоящего Договора оказываются Исполнителем Заказчику (Потребителю) по его запросу (обращению) в виде первичной специализированной медико-амбулаторной санитарной помощи по: детской эндокринологии, диетологии, онкологии, психиатрии, психотерапии, сестринскому делу, ультразвуковой диагностике, эндокринологии в соответствии с Лицензией. Перечень Медицинских услуг, которые могут быть оказаны Исполнителем в рамках настоящего Договора, содержится в Прейскуранте;</w:t>
      </w:r>
    </w:p>
    <w:p w:rsidR="002D2E45" w:rsidRDefault="00000000">
      <w:pPr>
        <w:pStyle w:val="ConsPlusNormal"/>
        <w:jc w:val="both"/>
      </w:pPr>
      <w:r>
        <w:rPr>
          <w:b/>
          <w:bCs/>
          <w:sz w:val="20"/>
          <w:szCs w:val="20"/>
        </w:rPr>
        <w:t>Немедицинские услуги</w:t>
      </w:r>
      <w:r>
        <w:rPr>
          <w:sz w:val="20"/>
          <w:szCs w:val="20"/>
        </w:rPr>
        <w:t xml:space="preserve"> — платные услуги немедицинского характера, которые в рамках настоящего Договора оказываются Исполнителем Заказчику (Потребителю) по его запросу (обращению). Перечень Немедицинских услуг, которые могут быть оказаны Исполнителем в рамках настоящего Договора, содержится в Прейскуранте;</w:t>
      </w:r>
    </w:p>
    <w:p w:rsidR="002D2E45" w:rsidRDefault="00000000">
      <w:pPr>
        <w:pStyle w:val="ConsPlusNormal"/>
        <w:jc w:val="both"/>
      </w:pPr>
      <w:r>
        <w:rPr>
          <w:b/>
          <w:bCs/>
          <w:sz w:val="20"/>
          <w:szCs w:val="20"/>
        </w:rPr>
        <w:t>Лицензия</w:t>
      </w:r>
      <w:r>
        <w:rPr>
          <w:sz w:val="20"/>
          <w:szCs w:val="20"/>
        </w:rPr>
        <w:t xml:space="preserve"> — лицензия на осуществление медицинской деятельности</w:t>
      </w:r>
      <w:r>
        <w:rPr>
          <w:sz w:val="20"/>
          <w:szCs w:val="20"/>
          <w:shd w:val="clear" w:color="auto" w:fill="B2B2B2"/>
        </w:rPr>
        <w:t xml:space="preserve"> ____ ______ </w:t>
      </w:r>
      <w:r>
        <w:rPr>
          <w:sz w:val="20"/>
          <w:szCs w:val="20"/>
        </w:rPr>
        <w:t xml:space="preserve">2025 г. № </w:t>
      </w:r>
      <w:r>
        <w:rPr>
          <w:sz w:val="20"/>
          <w:szCs w:val="20"/>
          <w:shd w:val="clear" w:color="auto" w:fill="B2B2B2"/>
        </w:rPr>
        <w:t>_____</w:t>
      </w:r>
      <w:r>
        <w:rPr>
          <w:sz w:val="20"/>
          <w:szCs w:val="20"/>
        </w:rPr>
        <w:t xml:space="preserve">, предоставлена Исполнителю </w:t>
      </w:r>
      <w:r>
        <w:rPr>
          <w:sz w:val="20"/>
          <w:szCs w:val="20"/>
          <w:shd w:val="clear" w:color="auto" w:fill="B2B2B2"/>
        </w:rPr>
        <w:t>___________________</w:t>
      </w:r>
      <w:r>
        <w:rPr>
          <w:sz w:val="20"/>
          <w:szCs w:val="20"/>
        </w:rPr>
        <w:t>, срок действия лицензии: _</w:t>
      </w:r>
      <w:r>
        <w:rPr>
          <w:sz w:val="20"/>
          <w:szCs w:val="20"/>
          <w:shd w:val="clear" w:color="auto" w:fill="B2B2B2"/>
        </w:rPr>
        <w:t>_______________</w:t>
      </w:r>
      <w:r>
        <w:rPr>
          <w:sz w:val="20"/>
          <w:szCs w:val="20"/>
        </w:rPr>
        <w:t xml:space="preserve">, адрес места осуществления лицензируемой деятельности:  г. Москва, </w:t>
      </w:r>
      <w:r>
        <w:rPr>
          <w:rFonts w:cs="Arial"/>
          <w:color w:val="000000"/>
          <w:sz w:val="20"/>
          <w:szCs w:val="20"/>
          <w:shd w:val="clear" w:color="auto" w:fill="FFFFFF"/>
        </w:rPr>
        <w:t>вн.тер.г. муниципальный округ Гагаринский, набережная Андреевская, дом 1, корпус 1. Перечень работ (услуг), составляющих медицинскую деятельность в соответствии с лицензией: первичная специализированная медико-амбулаторная санитарная помощь по: детской эндокринологии, первичная специализированная медико-амбулаторная санитарная помощь по: диетологии; первичная специализированная медико-амбулаторная санитарная помощь по онкологии; первичная специализированная медико-амбулаторная санитарная помощь по психиатрии; первичная специализированная медико-амбулаторная санитарная помощь по сестринскому делу; первичная специализированная медико-амбулаторная санитарная помощь по ультразвуковой диагностике; первичная специализированная медико-амбулаторная санитарная помощь по эндокринологии;</w:t>
      </w:r>
    </w:p>
    <w:p w:rsidR="002D2E45" w:rsidRDefault="00000000">
      <w:pPr>
        <w:pStyle w:val="ConsPlusNormal"/>
        <w:jc w:val="both"/>
      </w:pP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t>Клиника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— медицинская клиника Исполнителя, расположенная по адресу: </w:t>
      </w:r>
      <w:r>
        <w:rPr>
          <w:rFonts w:cs="Arial"/>
          <w:color w:val="000000"/>
          <w:sz w:val="20"/>
          <w:szCs w:val="20"/>
        </w:rPr>
        <w:t xml:space="preserve">г. Москва, </w:t>
      </w:r>
      <w:r>
        <w:rPr>
          <w:rFonts w:cs="Arial"/>
          <w:color w:val="000000"/>
          <w:sz w:val="20"/>
          <w:szCs w:val="20"/>
          <w:shd w:val="clear" w:color="auto" w:fill="FFFFFF"/>
        </w:rPr>
        <w:t>вн.тер.г. муниципальный округ Гагаринский, набережная Андреевская, дом 1, корпус 1, в которой Исполнитель в соответствии с Лицензией осуществляет медицинскую деятельность в целях предоставления Медицинских услуг, а также иную деятельность в целях оказания Немедицинских услуг;</w:t>
      </w:r>
    </w:p>
    <w:p w:rsidR="002D2E45" w:rsidRDefault="00000000">
      <w:pPr>
        <w:pStyle w:val="ConsPlusNormal"/>
        <w:jc w:val="both"/>
      </w:pP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t>Прейскурант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— прейскурант, официально утвержденный Исполнителем и содержащий полный перечень Медицинских услуг, которые Исполнитель может оказывать Заказчику (Потребителю) в соответствии с Лицензией, стоимость таких услуг</w:t>
      </w:r>
      <w:r>
        <w:rPr>
          <w:rFonts w:cs="Arial"/>
          <w:color w:val="000000"/>
          <w:sz w:val="20"/>
          <w:szCs w:val="20"/>
        </w:rPr>
        <w:t xml:space="preserve"> и сроки их оказания. Также П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рейскурант содержит полный перечень Немедицинских услуг, которые может оказывать Исполнитель, и их стоимость. В Прейскуранте указывается текущая (меняющаяся) цена на Медицинские услуги (части Медицинской услуги) и Немедицинские услуги. Прейскурант может меняться Исполнителем в одностороннем порядке в течение действия Договора. Действующий Прейскурант размещается </w:t>
      </w:r>
      <w:r>
        <w:rPr>
          <w:rFonts w:cs="Arial"/>
          <w:color w:val="000000"/>
          <w:sz w:val="20"/>
          <w:szCs w:val="20"/>
          <w:shd w:val="clear" w:color="auto" w:fill="FFFFFF"/>
        </w:rPr>
        <w:lastRenderedPageBreak/>
        <w:t xml:space="preserve">Исполнителем на информационных стендах (стойках) Клиники и на интернет-сайте Исполнителя по ссылке: </w:t>
      </w:r>
      <w:r>
        <w:rPr>
          <w:rFonts w:cs="Arial"/>
          <w:color w:val="000000"/>
          <w:sz w:val="20"/>
          <w:szCs w:val="20"/>
          <w:shd w:val="clear" w:color="auto" w:fill="B2B2B2"/>
        </w:rPr>
        <w:t>______________________</w:t>
      </w:r>
      <w:r>
        <w:rPr>
          <w:rFonts w:cs="Arial"/>
          <w:color w:val="000000"/>
          <w:sz w:val="20"/>
          <w:szCs w:val="20"/>
        </w:rPr>
        <w:t xml:space="preserve"> в целях информирования Заказчика (Потребителя) о стоимости услуг и сроках их оказания до заключения договора на оказание услуг (и до обращения к Исполнителю за получением Медицинских услуг и Немедицинских услуг).</w:t>
      </w:r>
    </w:p>
    <w:p w:rsidR="002D2E45" w:rsidRDefault="00000000">
      <w:pPr>
        <w:pStyle w:val="ConsPlusNormal"/>
        <w:jc w:val="center"/>
        <w:outlineLvl w:val="0"/>
      </w:pPr>
      <w:r>
        <w:rPr>
          <w:b/>
          <w:bCs/>
          <w:sz w:val="21"/>
          <w:szCs w:val="21"/>
        </w:rPr>
        <w:t>1. ПРЕДМЕТ ДОГОВОРА</w:t>
      </w:r>
    </w:p>
    <w:p w:rsidR="002D2E45" w:rsidRDefault="002D2E45">
      <w:pPr>
        <w:pStyle w:val="ConsPlusNormal"/>
        <w:jc w:val="center"/>
        <w:outlineLvl w:val="0"/>
        <w:rPr>
          <w:b/>
          <w:bCs/>
          <w:sz w:val="21"/>
          <w:szCs w:val="21"/>
        </w:rPr>
      </w:pP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1.1. По настоящему Договору Исполнитель принимает на себя обязательство по запросам (обращениям) Заказчика (Потребителя) оказывать ему Медицинские услуги и/или Немедицинские услуги, а Заказчик (Потребитель) обязуется оплачивать Исполнителю стоимость оказываемых услуг в размере, порядке и сроки, определяемые в соответствии с условиями настоящего Договора.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1.2. Исполнитель оказывает Заказчику (Потребителю) предусмотренные Договором услуги по месту нахождения Клиники в соответствии с действующими </w:t>
      </w:r>
      <w:hyperlink r:id="rId8" w:tgtFrame="Форма: Правила оказания медицинских услуг (приложение к договору оказания платных медицинских услуг) (Подготовлен для системы КонсультантПлюс, 2025) {КонсультантПлюс}">
        <w:r>
          <w:rPr>
            <w:sz w:val="20"/>
            <w:szCs w:val="20"/>
          </w:rPr>
          <w:t>Правилами</w:t>
        </w:r>
      </w:hyperlink>
      <w:r>
        <w:rPr>
          <w:sz w:val="20"/>
          <w:szCs w:val="20"/>
        </w:rPr>
        <w:t xml:space="preserve"> оказания медицинских услуг, утвержденными Постановлением Правительства Российской Федерации от 11.05.2023 № 736 (далее - «</w:t>
      </w:r>
      <w:r>
        <w:rPr>
          <w:b/>
          <w:bCs/>
          <w:sz w:val="20"/>
          <w:szCs w:val="20"/>
        </w:rPr>
        <w:t>Правила</w:t>
      </w:r>
      <w:r>
        <w:rPr>
          <w:sz w:val="20"/>
          <w:szCs w:val="20"/>
        </w:rPr>
        <w:t>»).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1.3. Если характер Медицинских услуг, за которыми обратился Заказчик (Потребитель) требует ожидания, сроки ожидания таких Медицинских услуг указываются </w:t>
      </w:r>
      <w:r>
        <w:rPr>
          <w:color w:val="000000"/>
          <w:sz w:val="20"/>
          <w:szCs w:val="20"/>
        </w:rPr>
        <w:t>в Плане оказания медицинских услуг, подпи</w:t>
      </w:r>
      <w:r>
        <w:rPr>
          <w:sz w:val="20"/>
          <w:szCs w:val="20"/>
        </w:rPr>
        <w:t>сываемом Сторонами и являющемся неотъемлемой частью настоящего Договора.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</w:p>
    <w:p w:rsidR="002D2E45" w:rsidRDefault="00000000">
      <w:pPr>
        <w:pStyle w:val="ConsPlusNormal"/>
        <w:jc w:val="center"/>
        <w:outlineLvl w:val="0"/>
      </w:pPr>
      <w:r>
        <w:rPr>
          <w:b/>
          <w:bCs/>
          <w:sz w:val="21"/>
          <w:szCs w:val="21"/>
        </w:rPr>
        <w:t>2. ПРАВА И ОБЯЗАННОСТИ СТОРОН</w:t>
      </w:r>
    </w:p>
    <w:p w:rsidR="002D2E45" w:rsidRDefault="00000000">
      <w:pPr>
        <w:pStyle w:val="ConsPlusNormal"/>
        <w:jc w:val="both"/>
      </w:pPr>
      <w:r>
        <w:rPr>
          <w:b/>
          <w:bCs/>
          <w:sz w:val="20"/>
          <w:szCs w:val="20"/>
        </w:rPr>
        <w:t>2.1. Исполнитель обязуется: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2.1.1. До предоставления Заказчику (Потребителю) Медицинских услуг по его конкретному обращению (запросу) обеспечить Заказчика (Потребителя) бесплатной, доступной и достоверной информацией о платных Медицинских услугах в соответствии с </w:t>
      </w:r>
      <w:hyperlink r:id="rId9" w:tgtFrame="Постановление Правительства РФ от 11.05.2023 N 736 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">
        <w:r>
          <w:rPr>
            <w:color w:val="000000"/>
            <w:sz w:val="20"/>
            <w:szCs w:val="20"/>
          </w:rPr>
          <w:t>п.п. 12</w:t>
        </w:r>
      </w:hyperlink>
      <w:r>
        <w:rPr>
          <w:color w:val="000000"/>
          <w:sz w:val="20"/>
          <w:szCs w:val="20"/>
        </w:rPr>
        <w:t xml:space="preserve"> — </w:t>
      </w:r>
      <w:hyperlink r:id="rId10" w:tgtFrame="Постановление Правительства РФ от 11.05.2023 N 736 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">
        <w:r>
          <w:rPr>
            <w:color w:val="000000"/>
            <w:sz w:val="20"/>
            <w:szCs w:val="20"/>
          </w:rPr>
          <w:t>17</w:t>
        </w:r>
      </w:hyperlink>
      <w:r>
        <w:rPr>
          <w:color w:val="000000"/>
          <w:sz w:val="20"/>
          <w:szCs w:val="20"/>
        </w:rPr>
        <w:t xml:space="preserve">, 19, </w:t>
      </w:r>
      <w:hyperlink r:id="rId11" w:tgtFrame="Постановление Правительства РФ от 11.05.2023 N 736 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">
        <w:r>
          <w:rPr>
            <w:color w:val="000000"/>
            <w:sz w:val="20"/>
            <w:szCs w:val="20"/>
          </w:rPr>
          <w:t>21</w:t>
        </w:r>
      </w:hyperlink>
      <w:r>
        <w:rPr>
          <w:color w:val="000000"/>
          <w:sz w:val="20"/>
          <w:szCs w:val="20"/>
        </w:rPr>
        <w:t xml:space="preserve"> Пр</w:t>
      </w:r>
      <w:r>
        <w:rPr>
          <w:sz w:val="20"/>
          <w:szCs w:val="20"/>
        </w:rPr>
        <w:t>авил, а также предоставить в доступной форме информацию о возможности получения соответствующих видов и объемов медицинской помощи без взимания платы в рамка</w:t>
      </w:r>
      <w:r>
        <w:rPr>
          <w:color w:val="000000"/>
          <w:sz w:val="20"/>
          <w:szCs w:val="20"/>
        </w:rPr>
        <w:t xml:space="preserve">х </w:t>
      </w:r>
      <w:hyperlink r:id="rId12" w:tgtFrame="Постановление Правительства РФ от 27.12.2024 N 1940 О Программе государственных гарантий бесплатного оказания гражданам медицинской помощи на 2025 год и на плановый период 2026 и 2027 годов">
        <w:r>
          <w:rPr>
            <w:color w:val="000000"/>
            <w:sz w:val="20"/>
            <w:szCs w:val="20"/>
          </w:rPr>
          <w:t>Программы</w:t>
        </w:r>
      </w:hyperlink>
      <w:r>
        <w:rPr>
          <w:color w:val="000000"/>
          <w:sz w:val="20"/>
          <w:szCs w:val="20"/>
        </w:rPr>
        <w:t xml:space="preserve"> го</w:t>
      </w:r>
      <w:r>
        <w:rPr>
          <w:sz w:val="20"/>
          <w:szCs w:val="20"/>
        </w:rPr>
        <w:t>сударственных гарантий / территориальной программы бесплатного оказания гражданам медицинской помощи;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2.1.2. При оказании Медицинских услуг информировать Заказчика (Потребителя) о предлагаемых методах профилактики, диагностики и лечения, возможности развития осложнений при оказании Медицинских услуг;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2.1.3.  При оказании Медицинских услуг предоставлять Заказчику (Потребителю) необходимую информацию о сущности применяемых методик, составе и характере используемых медикаментов и материалов;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2.1.4. Ставить в известность Заказчика (Потребителя) о возникающих в ходе оказания Медицинских услуг обстоятельствах (о выявленных анатомических и физиологических особенностях Заказчика (Потребителя) или особенностях в характере течения заболевания и выявленных особенностях повреждений систем и органов), которые могут привести к увеличению объема оказания услуг, и возможных осложнениях при лечении и отражать их в медицинской карте Заказчика (Потребителя);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2.1.5. Если Медицинскими услугами, за получением которых Заказчик (Потребитель) обратился к Исполнителю, предусматривается использование медицинских изделий и/или лекарственных средств, использовать медицинские изделия и/или лекарственные средства, разрешенные к применению в Российской Федерации;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2.1.6. Предоставлять Заказчику (Потребителю) по его требованию и в доступной для него форме информацию, связанную с оказанием ему Исполнителем Медицинских услуг: 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2.1.7. Представлять Заказчику (Потребителю) материалы и заключения о ходе оказания Медицинских услуг в печатном виде.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2.1.8. Давать при необходимости по просьбе Заказчика (Потребителя) разъяснения о ходе оказания Медицинских услуг ему и заинтересованным лицам, включая государственные и судебные органы.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2.1.9. Обеспечивать защиту сведений, составляющих врачебную тайну. Не передавать и не показывать третьим лицам находящуюся у Исполнителя документацию о Заказчике (Потребителе). Хранить медицинскую документацию Заказчика (Потребителя) в соответствии с требованиями Федерального закона от 21 ноября 2011 г. № 323-ФЗ «Об основах охраны здоровья граждан в РФ» и сроками хранения, установленными законодательством РФ.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2.1.10. Выполнять другие обязанности, возложенные на организацию оказывающую Медицинские услуги и Немедицинские услуги нормами действующего законодательства РФ, а также указанные в иных положениях настоящего Договора и вытекающие из них.  </w:t>
      </w:r>
    </w:p>
    <w:p w:rsidR="002D2E45" w:rsidRDefault="002D2E45">
      <w:pPr>
        <w:pStyle w:val="ConsPlusNormal"/>
        <w:jc w:val="both"/>
        <w:rPr>
          <w:color w:val="000000"/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2.2. Исполнитель имеет право: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2.2.1. Получать от Заказчика (Потребителя) любую информацию, необходимую для исполнения своих обязательств по настоящему Договору. В случае непредоставления либо неполного или неверного предоставления Заказчиком (Потребителем) информации Исполнитель имеет право приостановить исполнение своих обязательств по настоящему Договору до предоставления необходимой информации;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2.2.2. Требовать от Заказчика (Потребителя) </w:t>
      </w:r>
      <w:r>
        <w:rPr>
          <w:color w:val="000000"/>
          <w:sz w:val="20"/>
          <w:szCs w:val="20"/>
        </w:rPr>
        <w:t xml:space="preserve">соблюдения </w:t>
      </w:r>
      <w:hyperlink r:id="rId13" w:tgtFrame="Форма: Правила оказания медицинских услуг (приложение к договору оказания платных медицинских услуг) (Подготовлен для системы КонсультантПлюс, 2025) {КонсультантПлюс}">
        <w:r>
          <w:rPr>
            <w:color w:val="000000"/>
            <w:sz w:val="20"/>
            <w:szCs w:val="20"/>
          </w:rPr>
          <w:t>Правил</w:t>
        </w:r>
      </w:hyperlink>
      <w:r>
        <w:rPr>
          <w:color w:val="000000"/>
          <w:sz w:val="20"/>
          <w:szCs w:val="20"/>
        </w:rPr>
        <w:t xml:space="preserve"> поведения пациентов в медицинской организации</w:t>
      </w:r>
      <w:r>
        <w:rPr>
          <w:sz w:val="20"/>
          <w:szCs w:val="20"/>
        </w:rPr>
        <w:t>, действующих у Исполнителя (в случаях, когда Заказчик (Потребитель) и обратился за оказанием ему Медицинских услуг по настоящему Договору);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2.2.3. Требовать оплаты услуг, оказываемых Заказчику (Потребителю) по настоящему Договору;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2.2.4. Самостоятельно определять график консультаций, лечебных и диагностических мероприятий. Отсрочить или отменить лечебное мероприятие, в том числе в день оказания Медицинских услуг, в случае обнаружения у Заказчика </w:t>
      </w:r>
      <w:r>
        <w:rPr>
          <w:sz w:val="20"/>
          <w:szCs w:val="20"/>
        </w:rPr>
        <w:lastRenderedPageBreak/>
        <w:t>(Потребителя) противопоказаний, а также: по причине задержки лечащего врача при оказании услуг другим заказчикам (потребителям), болезни лечащего врача, в случае аварий или несогласованного отключения систем электричества, отопления, водоснабжения или неисправности системы водоотведения, сбоя в работе оборудования и/или программного обеспечения Исполнителя, и иных существенных причин;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2.2.5. В случае непредвиденного отсутствия врача в день приема Заказчика (Потребителя), по согласованию с Заказчиком (Потребителем) назначить ему другого специалиста соответствующего профиля и квалификации;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2.2.6. Самостоятельно решать вопросы, связанные с технологией обследования, подбором медикаментов и материалов, проведением других диагностических мероприятий, которые Исполнитель сочтет нужным для планирования и осуществления лечения Заказчика (Потребителя), о чем он информирует Заказчика (Потребителя) в соответствии с п. 2.1.7 Договора;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2.2.7. При необходимости вносить обоснованные изменения в План оказания медицинских услуг. Изменять с согласия Заказчика (Потребителя) план и / или сроки оказания медицинских услуг, а в случае несогласия Заказчика (Потребителя) с предложенными изменениями прекратить оказание Медицинских услуг и расторгнуть настоящий Договор;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2.2.8. Требовать у Заказчика (Потребителя) получения сведений и предоставления документов (в т.ч. в случае предыдущего лечения и / или обследования в других медицинских организациях), необходимых для эффективного оказания Медицинских услуг;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2.2.9. Отказать Заказчику (Потребителю) в предоставлении Медицинских услуг по конкретному запросу (обращению) в случае: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отсутствия у Исполнителя временных и/или врачебных и т. п. ресурсов для оказания медицинской помощи в соответствии с определением КСРФ от 06.06.2002 г. № 115-О;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отказа лечащего врача от наблюдения и лечения Заказчика (Потребителя) — на время, необходимого для поиска Исполнителем другого врача;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отсутствия медицинских показаний (или наличии противопоказаний) к определенному медицинскому вмешательству;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алкогольного, наркотического или иного токсического опьянения Заказчика (Потребителя);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при некорректном поведении Заказчика (Потребителя), а также если действия Заказчика (Потребителя) угрожают жизни и/или здоровью работников Исполнителя или других Заказчиков;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если действия Заказчика (Потребителя) препятствуют выявлению инфекционных и паразитарных болезней, подлежащих индивидуальной регистрации в соответствии с нормами действующего законодательства, в том числе коронавирусной инфекции, вызванной SARS-CoV-2;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при серьезном нарушении графика приема, если это нарушение вызвано объективными причинами, то есть не подлежавшими прогнозу осложнениями, возникшими при оказании Медицинских услуг другим потребителям;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нахождении назначенного Заказчику (Потребителю) врача вне Клиники по уважительной причине;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в случае опоздания Заказчика (Потребителя) на прием более, чем на 10 (десять) минут;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несвоевременной оплаты Медицинских услуг;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неисполнения Заказчиком (Потребителем) Правил поведения пациентов в медицинской организациии, действующих у Исполнителя;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2.2.10. Пользоваться другими правами Исполнителя предусмотренными нормами действующего законодательства Российской Федерации, а также указанными в иных положениях настоящего Договора и вытекающих из них.  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2.3. Заказчик (Потребитель) обязуется: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2.3.1. При заключении Договора и оформлении медицинской документации предъявлять документ, удостоверяющий личность, а в последующем своевременно информировать Исполнителя об изменении своих данных (за исключением случаев получения медицинской помощи анонимно в соответствии с нормами действующего законодательства РФ);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2.3.2. При обращении к Исполнителю за оказанием Медицинских услуг до принятия решения о заказе (получении) таких услуг у Исполнителя ознакомиться со следующей информацией и документацией, размещенной 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на информационных стендах (стойках) Клиники и на интернет-сайте Исполнителя по ссылке: </w:t>
      </w:r>
      <w:r>
        <w:rPr>
          <w:rFonts w:cs="Arial"/>
          <w:color w:val="000000"/>
          <w:sz w:val="20"/>
          <w:szCs w:val="20"/>
          <w:shd w:val="clear" w:color="auto" w:fill="B2B2B2"/>
        </w:rPr>
        <w:t>______________________</w:t>
      </w:r>
      <w:r>
        <w:rPr>
          <w:rFonts w:cs="Arial"/>
          <w:color w:val="000000"/>
          <w:sz w:val="20"/>
          <w:szCs w:val="20"/>
        </w:rPr>
        <w:t>: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ab/>
        <w:t>а) Прейскурант;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ab/>
        <w:t>б) Правила поведения пациентов в медицинской организации;</w:t>
      </w:r>
    </w:p>
    <w:p w:rsidR="002D2E45" w:rsidRDefault="00000000">
      <w:pPr>
        <w:pStyle w:val="ConsPlusNormal"/>
        <w:jc w:val="both"/>
      </w:pPr>
      <w:r>
        <w:rPr>
          <w:color w:val="000000"/>
          <w:sz w:val="20"/>
          <w:szCs w:val="20"/>
        </w:rPr>
        <w:tab/>
        <w:t xml:space="preserve">в) Информация о возможности получения соответствующих видов и объемов медицинской помощи без взимания платы в рамках </w:t>
      </w:r>
      <w:hyperlink r:id="rId14">
        <w:r>
          <w:rPr>
            <w:color w:val="000000"/>
            <w:sz w:val="20"/>
            <w:szCs w:val="20"/>
          </w:rPr>
          <w:t>программы</w:t>
        </w:r>
      </w:hyperlink>
      <w:r>
        <w:rPr>
          <w:color w:val="000000"/>
          <w:sz w:val="20"/>
          <w:szCs w:val="20"/>
        </w:rPr>
        <w:t xml:space="preserve"> / территориальной программы государственных гарантий бесплатного оказания гражданам медицинской помощи</w:t>
      </w:r>
      <w:r>
        <w:rPr>
          <w:color w:val="000000"/>
          <w:sz w:val="20"/>
          <w:szCs w:val="20"/>
          <w:lang w:val="en-US"/>
        </w:rPr>
        <w:t>;</w:t>
      </w:r>
    </w:p>
    <w:p w:rsidR="002D2E45" w:rsidRDefault="00000000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Информация об Исполнителе и предоставляемых им платных медицинских услугах, предоставляемая Исполнителем в соответствии с п. 12 — 17, </w:t>
      </w:r>
      <w:hyperlink r:id="rId15" w:tgtFrame="Постановление Правительства РФ от 11.05.2023 N 736 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">
        <w:r>
          <w:rPr>
            <w:rFonts w:ascii="Times New Roman" w:hAnsi="Times New Roman" w:cs="Times New Roman"/>
            <w:color w:val="000000"/>
            <w:sz w:val="20"/>
            <w:szCs w:val="20"/>
          </w:rPr>
          <w:t>21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Правил;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2.3.3. При обращении к Исполнителю за оказанием Медицинских услуг до принятия решения о заказе (получении) таких услуг у Исполнителя ознакомиться со следующей информацией, предоставляемой Заказчику (Потребителю) администратором Клиники:</w:t>
      </w:r>
    </w:p>
    <w:p w:rsidR="002D2E45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2D2E45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D2E45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в) другие сведения, относящиеся к предмету договора.</w:t>
      </w:r>
    </w:p>
    <w:p w:rsidR="002D2E45" w:rsidRDefault="002D2E45">
      <w:pPr>
        <w:jc w:val="both"/>
        <w:rPr>
          <w:rFonts w:hint="eastAsia"/>
          <w:sz w:val="20"/>
          <w:szCs w:val="20"/>
        </w:rPr>
      </w:pPr>
    </w:p>
    <w:p w:rsidR="002D2E45" w:rsidRDefault="002D2E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2.3.4. При обращении к Исполнителю за получением Медицинских услуг / их получении, соблюда</w:t>
      </w:r>
      <w:r>
        <w:rPr>
          <w:color w:val="000000"/>
          <w:sz w:val="20"/>
          <w:szCs w:val="20"/>
        </w:rPr>
        <w:t xml:space="preserve">ть </w:t>
      </w:r>
      <w:hyperlink r:id="rId16" w:tgtFrame="Форма: Правила оказания медицинских услуг (приложение к договору оказания платных медицинских услуг) (Подготовлен для системы КонсультантПлюс, 2025) {КонсультантПлюс}">
        <w:r>
          <w:rPr>
            <w:color w:val="000000"/>
            <w:sz w:val="20"/>
            <w:szCs w:val="20"/>
          </w:rPr>
          <w:t>Правила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lastRenderedPageBreak/>
        <w:t>поведения пациентов о</w:t>
      </w:r>
      <w:r>
        <w:rPr>
          <w:sz w:val="20"/>
          <w:szCs w:val="20"/>
        </w:rPr>
        <w:t>казания медицинских услуг, действующие у Исполнителя;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2.3.5. Для оказания Заказчику (Потребителю) Медицинских услуг предоставить Исполнителю своё письменное информированное добровольное согласие на медицинское вмешательство, даваемое в порядке, установленном законодательством РФ об охране здоровья граждан;  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Для оказания Заказчику (Потребителю) Медицинских услуг по запросу</w:t>
      </w:r>
      <w:r>
        <w:rPr>
          <w:color w:val="000000"/>
          <w:sz w:val="20"/>
          <w:szCs w:val="20"/>
        </w:rPr>
        <w:t xml:space="preserve"> Исполнителя представить ему необходимые документы и материалы, запрашиваемые Исполнителем в соответствии с п. 2.2.8 Договора;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2.3.6. Оплачивать услуги Исполнителя в размере, порядке, сроки, установленные в соответствии с положениями настоящего Договора;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2.3.7. При оказании Медицинских услуг выполнять требования медицинских работников Исполнителя, обеспечивающих безопасность и качественное предоставление медицинской помощи;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2.3.8. Являться на прием / консультацию в назначенное время, а при невозможности явки заблаговременно (за 24 часа) сообщать об этом Исполнителю по телефону </w:t>
      </w:r>
      <w:r>
        <w:rPr>
          <w:rFonts w:cs="Arial"/>
          <w:color w:val="000000"/>
          <w:sz w:val="20"/>
          <w:szCs w:val="20"/>
          <w:shd w:val="clear" w:color="auto" w:fill="FFFFFF"/>
        </w:rPr>
        <w:t>+7 (495) 987-65-43</w:t>
      </w:r>
      <w:r>
        <w:rPr>
          <w:sz w:val="20"/>
          <w:szCs w:val="20"/>
        </w:rPr>
        <w:t>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2.3.9. В случае получения услуг дистанционно или амбулаторно-дистанционно Заказчик (Потребитель) обязан за свой счет обеспечить наличие у него технической возможности для связи со специалистами Исполнителя в целях получения таких услуг.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2.3.10. В случае обращения к Исполнителю за оказанием Медицинских услуг следовать назначенному лечению;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2.3.11. В случае обращения к Исполнителю за оказанием Медицинских услуг строго соблюдать и выполнять условия выполнения диагностических мероприятий;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2.3.12. В случае обращения к Исполнителю за оказанием Медицинских услуг незамедлительно сообщить врачу Исполнителя о любых осложнениях, изменениях состояния или иных отклонениях, возникших в процессе оказания Медицинских услуг;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2.3.13. Для оказания Заказчику (Потребителю) Медицинских услуг предоставлять всю известную ему необходимую информацию медицинским работникам Исполнителя о состоянии своего здоровья, имеющихся и перенесенных заболеваниях, известных ему аллергических реакциях, противопоказаниях и т. д., а также сведения, касающиеся его личности, состояния здоровья родственников, и т. д., необходимые для оказания Медицинских услуг;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2.3.14. Соблюдать режим лечения, в том числе определенный на период его временной нетрудоспособности.</w:t>
      </w:r>
    </w:p>
    <w:p w:rsidR="002D2E45" w:rsidRDefault="002D2E45">
      <w:pPr>
        <w:pStyle w:val="ConsPlusNormal"/>
        <w:jc w:val="both"/>
        <w:rPr>
          <w:b/>
          <w:bCs/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2.4. Заказчик (Потребитель) имеет право: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2.4.1. Получать от Исполнителя услуги в соответствии</w:t>
      </w:r>
      <w:r>
        <w:rPr>
          <w:color w:val="000000"/>
          <w:sz w:val="20"/>
          <w:szCs w:val="20"/>
        </w:rPr>
        <w:t xml:space="preserve"> с </w:t>
      </w:r>
      <w:hyperlink w:anchor="P33" w:tgtFrame="1.1. Исполнитель обязуется оказать Потребителю медицинские услуги по ______________________ (перечень оказываемых платных медицинских услуг) (далее - медицинские услуги) &lt;1&gt;, а Заказчик обязуется уплатить Исполнителю стоимость оказанных медицинских услуг ">
        <w:r>
          <w:rPr>
            <w:color w:val="000000"/>
            <w:sz w:val="20"/>
            <w:szCs w:val="20"/>
          </w:rPr>
          <w:t>п. 1.1</w:t>
        </w:r>
      </w:hyperlink>
      <w:r>
        <w:rPr>
          <w:color w:val="000000"/>
          <w:sz w:val="20"/>
          <w:szCs w:val="20"/>
        </w:rPr>
        <w:t xml:space="preserve"> настоящего Договора.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2.4.2. В случае обращения к Исполнителю за получением Медицинских услуг — без взимания с него дополнительной платы получать информацию о состоянии своего здоровья, ходе обследования и лечения возможных и предполагаемых методах лечения, а также о связанных с ними рисках и ожидаемых результатах, о стоимости Медицинских услуг, получать медицинские документы (копий медицинских документов, выписок из медицинских документов), отражающие состояние его здоровья после получения Медицинских услуг, включая сведения о результатах обследования, диагнозе, методах лечения, об используемых при предоставлении Медицинских услуг лекарственных препаратах и медицинских изделиях. Порядок и условия выдачи таких медицинских документов определяются в соответствии с положениями Приказа Министерства здравоохранения Российской Федерации от 31 июля 2020 г. № 789н «Об утверждении порядка и сроков предоставления медицинских документов (их копий) и выписок из них»;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2.4.3. Выбрать время явки на прием в соответствии с графиком работы Исполнителя и его специалистов, а также с учетом занятости времени персонала Исполнителя другими потребителями;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2.4.4. Перенести ранее назначенный ему прием на друге время, уведомив об этом Исполнителя за 24 часа до начала назначенного приема;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2.4.5. Заказчик (Потребитель) в любое время имеет право отказаться от получения рекламных сообщений об услугах, акциях, иной информационной рассылки Исполнителя, отправленной на адрес электронной почты Заказчика (Потребителя), путем направления Исполнителю письменного требования о прекращении распространения рассылки в адрес Заказчика (Потребителя), или путем отписки от рассылки непосредственно в письме информационного сообщения. Исполнитель обязан незамедлительно прекратить распространение информационной рассылки в адрес Заказчика (Потребителя), обратившегося к нему с таким требованием.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2.4.6. Требовать от Исполнителя предъявления Лицензии, Прейскуранта, сведений о квалификации и сертификации специалистов Исполнителя;  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2.4.7. Пользоваться другими правами Исполнителя предусмотренными нормами действующего законодательства Российской Федерации, а также указанными в иных положениях настоящего Договора и вытекающих из них.   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2.5.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2D2E45" w:rsidRDefault="00000000">
      <w:pPr>
        <w:pStyle w:val="ConsPlusNormal"/>
        <w:jc w:val="center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ПОРЯДОК ИСПОЛНЕНИЯ ДОГОВОРА </w:t>
      </w:r>
    </w:p>
    <w:p w:rsidR="002D2E45" w:rsidRDefault="002D2E45">
      <w:pPr>
        <w:pStyle w:val="ConsPlusNormal"/>
        <w:jc w:val="both"/>
        <w:rPr>
          <w:b/>
          <w:bCs/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3.1. Условия получения Заказчиком (Потребителем) Медицинских услуг: амбулаторно, амбулаторно дистанционно.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3.2. Условия получения Заказчиком (Потребителем) Немедицинских услуг: очно, дистанционно.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Для получения услуг по настоящему Договору Заказчик (Потребитель) обращается к Исполнителю с соответствующим запросом по телефону </w:t>
      </w:r>
      <w:r>
        <w:rPr>
          <w:rFonts w:cs="Arial"/>
          <w:color w:val="000000"/>
          <w:sz w:val="20"/>
          <w:szCs w:val="20"/>
          <w:shd w:val="clear" w:color="auto" w:fill="FFFFFF"/>
        </w:rPr>
        <w:t>+7 (495) 987-65-43</w:t>
      </w:r>
      <w:r>
        <w:rPr>
          <w:sz w:val="20"/>
          <w:szCs w:val="20"/>
        </w:rPr>
        <w:t xml:space="preserve"> или непосредственно к администратору Исполнителя в Клинике, или самостоятельно осуществляет онлайн-запись на прием на сайте Исполнителя </w:t>
      </w:r>
      <w:hyperlink r:id="rId17">
        <w:r>
          <w:rPr>
            <w:rStyle w:val="a5"/>
            <w:rFonts w:cs="Arial"/>
            <w:color w:val="000000"/>
            <w:sz w:val="20"/>
            <w:szCs w:val="20"/>
            <w:shd w:val="clear" w:color="auto" w:fill="FFFFFF"/>
          </w:rPr>
          <w:t>https://profendoclinic.ru/</w:t>
        </w:r>
      </w:hyperlink>
      <w:r>
        <w:rPr>
          <w:sz w:val="20"/>
          <w:szCs w:val="20"/>
        </w:rPr>
        <w:t>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3.4. Предоставление Заказчику (Потребителю) услуг по настоящему Договору производится по предварительной записи, осуществляемой по вышеуказанному телефону, непосредственно у администраторов Исполнителя в Клинике или посредством онлайн-записи на вышеуказанном сайте Исполнителя.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Медицинские услуги оказываются в разовом (единовременном) порядке, либо в рамках продолжительного лечения </w:t>
      </w:r>
      <w:r>
        <w:rPr>
          <w:sz w:val="20"/>
          <w:szCs w:val="20"/>
        </w:rPr>
        <w:lastRenderedPageBreak/>
        <w:t>с определенными профилактическими, диагностическими и лечебными мероприятиями, осуществляемыми последовательно и необходимыми для достижения целей оказываемых услуг. В случае согласования Сторонами продолжительного лечения Стороны подписывают План оказания медицинских услуг с указанием согласованных Медицинских услуг для такого продолжительного лечения (далее - «</w:t>
      </w:r>
      <w:r>
        <w:rPr>
          <w:b/>
          <w:bCs/>
          <w:sz w:val="20"/>
          <w:szCs w:val="20"/>
        </w:rPr>
        <w:t>План</w:t>
      </w:r>
      <w:r>
        <w:rPr>
          <w:sz w:val="20"/>
          <w:szCs w:val="20"/>
        </w:rPr>
        <w:t>»).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Сроки оказания Медицинских услуг зависят от конкретного вида медицинской помощи. Продолжительность срока оказания Медицинских услуг определяется исходя из медицинских показаний и согласовывается Исполнителем с Заказчиком (Потребителем). Сроки оказания Медицинских услуг могут изменяться по согласованию с Заказчиком (Потребителем) на соответствующее количество дней, в отдельных случаях окончательный срок оказания услуг не может быть установлен и Сторонами не устанавливается.   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3.9. Заказчик (Потребитель) настоящим уведомлен, что граждане, находящиеся на лечении, в соответствии с Федеральным </w:t>
      </w:r>
      <w:hyperlink r:id="rId18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3.10. В случае отказа Заказчика (Потребителя) после заключения настоящего Договора от получения Медицинских услуг Договор расторгается, при этом Заказчик (Потребитель) оплачивает Исполнителю фактически понесенные Исполнителем расходы, связанные с исполнением обязательств по Договору.</w:t>
      </w:r>
    </w:p>
    <w:p w:rsidR="002D2E45" w:rsidRDefault="002D2E45">
      <w:pPr>
        <w:pStyle w:val="ConsPlusNormal"/>
        <w:jc w:val="both"/>
        <w:rPr>
          <w:b/>
          <w:bCs/>
          <w:sz w:val="20"/>
          <w:szCs w:val="20"/>
        </w:rPr>
      </w:pPr>
    </w:p>
    <w:p w:rsidR="002D2E45" w:rsidRDefault="00000000">
      <w:pPr>
        <w:pStyle w:val="ConsPlusNormal"/>
        <w:jc w:val="center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СТОИМОСТЬ УСЛУГ И ПОРЯДОК РАСЧЕТОВ 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  <w:bookmarkStart w:id="0" w:name="P113"/>
      <w:bookmarkEnd w:id="0"/>
    </w:p>
    <w:p w:rsidR="002D2E45" w:rsidRDefault="00000000">
      <w:pPr>
        <w:pStyle w:val="ConsPlusNormal"/>
        <w:jc w:val="both"/>
        <w:rPr>
          <w:sz w:val="20"/>
          <w:szCs w:val="20"/>
        </w:rPr>
      </w:pPr>
      <w:bookmarkStart w:id="1" w:name="P113_Копия_1"/>
      <w:bookmarkEnd w:id="1"/>
      <w:r>
        <w:rPr>
          <w:sz w:val="20"/>
          <w:szCs w:val="20"/>
        </w:rPr>
        <w:t>4.1. Стоимость услуг Исполнителя определяется Прейскурантом, действующим на момент оказания соответствующей услуги или её части, указанной в Прейскуранте.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случае оказания Исполнителем Заказчику (Потребителю) Медицинских услуг в рамках продолжительного лечения (см. п. 3.4 Договора), стоимость таких услуг определяется на основании Прейскуранта, действующего на момент подписания соответствующего Плана оказания медицинских услуг, и указывается в таком Плане.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Стоимость услуг Исполнителя включает все расходы, которые Исполнитель должен понести для оказания услуг, в т.ч. на оплату работы специалистов, а при оказании Медицинских услуг также используемые медицинские препараты, инструменты и расходные материалы.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4.3. Исполнитель информирует Заказчика (Потребителя) о стоимости услуг до начала их оказания.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4.4. Немедицинские услуги и Медицинские услуги амбулаторного характера оплачиваются Заказчиком (Потребителем) сразу по завершении оказания услуги или её части, отраженной в Прейскуранте и/или Плане.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bookmarkStart w:id="2" w:name="P117"/>
      <w:bookmarkEnd w:id="2"/>
      <w:r>
        <w:rPr>
          <w:sz w:val="20"/>
          <w:szCs w:val="20"/>
        </w:rPr>
        <w:tab/>
        <w:t xml:space="preserve">Медицинские услуги, оказываемые в рамках продолжительного лечения (на основании Плана) по желанию Заказчика (Потребителя) могут быть оплачены им в порядке предварительной оплаты (авансом) непосредственно перед началом оказания первой услуги, указанной в таком Плане.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Немедицинские услуги дистанционного характера и Медицинские услуги амбулаторно-дистанционного характера оплачиваются Заказчиком (Потребителем) в порядке предварительной оплаты (авансом), до начала оказания таких услуг.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4.5. Услуги оплачиваются Заказчиком (Потребителем) путем внесения наличных денежных средств в кассу Исполнителя или внесения денежных средств на расчетный счет Исполнителя (в т.ч. посредством эквайринга, оплаты банковскими картами и совершения электронных платежей по ссылке, направляемой Исполнителем Заказчику (Потребителю) посредством электронной почты,</w:t>
      </w:r>
      <w:r w:rsidRPr="0085616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SMS</w:t>
      </w:r>
      <w:r>
        <w:rPr>
          <w:sz w:val="20"/>
          <w:szCs w:val="20"/>
        </w:rPr>
        <w:t>или</w:t>
      </w:r>
      <w:r w:rsidRPr="0085616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WhatsApp</w:t>
      </w:r>
      <w:r w:rsidRPr="00856160">
        <w:rPr>
          <w:sz w:val="20"/>
          <w:szCs w:val="20"/>
        </w:rPr>
        <w:t>-</w:t>
      </w:r>
      <w:r>
        <w:rPr>
          <w:sz w:val="20"/>
          <w:szCs w:val="20"/>
        </w:rPr>
        <w:t>сообщения с использованием адреса / телефона Заказчика (Потребителя), указанного в разделе 8 настоящего Договора.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>. Заказчику (Потребителю) в соответствии с законодательством Российской Федерации выдается документ, подтверждающий произведенную оплату предоставленных услуг (кассовый чек)</w:t>
      </w:r>
      <w:r>
        <w:rPr>
          <w:i/>
          <w:sz w:val="20"/>
          <w:szCs w:val="20"/>
        </w:rPr>
        <w:t>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  <w:lang w:val="en-US"/>
        </w:rPr>
        <w:t>6</w:t>
      </w:r>
      <w:r>
        <w:rPr>
          <w:sz w:val="20"/>
          <w:szCs w:val="20"/>
        </w:rPr>
        <w:t>. Датой оплаты Заказчиком (Потребителем) услуг считается день зачисления денежных средств на расчетный счет Исполнителя или день внесения денежных средств в кассу Исполнителя.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 xml:space="preserve">. В случае объективной невозможности исполнения настоящего Договора любой из Сторон, а также в случае прекращения настоящего Договора по предусмотренном его положениями или законом основаниям, Исполнитель обязан возвратить Заказчику (Потребителю) (Потребителю) денежные средства, уплаченные им Исполнителю в порядке предварительной оплаты за услуги, не оказанные к моменту возникновения невозможности исполнения Договора или его прекращения, за вычетом стоимости расходов Исполнителя, понесенных в связи с исполнением Договора. Для получения такого возврата Заказчик (Потребитель) обязан обратиться к Исполнителю с письменным заявлением на возврат денежных средств. Возврат производится Заказчиком (Потребителем) в течение 10 (Десяти) дней с момента получения заявления Заказчика (Потребителя).  </w:t>
      </w:r>
    </w:p>
    <w:p w:rsidR="002D2E45" w:rsidRDefault="002D2E45">
      <w:pPr>
        <w:pStyle w:val="ConsPlusNormal"/>
        <w:jc w:val="both"/>
        <w:rPr>
          <w:sz w:val="21"/>
          <w:szCs w:val="21"/>
        </w:rPr>
      </w:pPr>
    </w:p>
    <w:p w:rsidR="002D2E45" w:rsidRDefault="00000000">
      <w:pPr>
        <w:pStyle w:val="ConsPlusNormal"/>
        <w:jc w:val="center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ОТВЕТСТВЕННОСТЬ СТОРОН 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5.2. Исполнитель освобождается от ответственности за неисполнение / ненадлежащее исполнение обязательств по настоящему Договору в случае нарушения Заказчиком (Потребителем) установленных правил использования работы (услуги), под которыми в медицинской практике могут пониматься: невыполнение или нерегулярное выполнение Заказчиком (Потребителем) врачебных рекомендаций Исполнителя, самовольное прерывание проводимого лечения, самолечение. Исполнитель может быть освобожден от ответственности в случаях прерывания лечения по причинам, связанным с нарушением Заказчиком (Потребителем) условий, определенных настоящим Договором;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 и другие стихийные бедствия, забастовки и локауты, война и военные действия, пандемия, эпидемия, </w:t>
      </w:r>
      <w:r>
        <w:rPr>
          <w:sz w:val="20"/>
          <w:szCs w:val="20"/>
        </w:rPr>
        <w:lastRenderedPageBreak/>
        <w:t>террористические акты, беспорядки, аварии, непредвиденные отключения водоснабжения, водоотведения, электричества, отопления, затруднения в работе транспорта и транспортной инфраструктуры, повреждение объектов критической инфраструктуры, замедления работы, занятия предприятий или их помещений, остановки в работе, происходящие на предприятии Стороны, которая просит освобождения от ответственности, акты органов государственной и муниципальной власти, введение особых режимов и положений, делающих невозможной или существенно затрудняющих деятельность Сторон, и других чрезвычайных и непредотвратимых обстоятельств, находящихся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5.4. Сторона, для которой сделалось невозможным исполнение обязательств по Договору, обязана не позднее 10 (Десяти) рабочих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5.5. При несовпадении в одном лице Заказчика (Потребителя) как плательщика по настоящему Договору, и потребителя, имущественную ответственность за неисполнение обязательств по оплате услуг Исполнителя Заказчик (Потребитель) и потребитель несут солидарно.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</w:p>
    <w:p w:rsidR="002D2E45" w:rsidRDefault="00000000">
      <w:pPr>
        <w:pStyle w:val="ConsPlusNormal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 ОСОБЫЕ УСЛОВИЯ</w:t>
      </w:r>
    </w:p>
    <w:p w:rsidR="002D2E45" w:rsidRDefault="002D2E45">
      <w:pPr>
        <w:pStyle w:val="ConsPlusNormal"/>
        <w:jc w:val="center"/>
        <w:rPr>
          <w:b/>
          <w:bCs/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6.1. Обращения (жалобы) и требования Заказчика (Потребителя) принимаются Исполнителем к рассмотрению в письменном виде по адресу, указанному в реквизитах Исполнителя в разделе 8 настоящего Договора.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6.2. При обращении Заказчика (Потребителя) к Исполнителю с претензией в связи с неисполнением и/или ненадлежащим исполнением Исполнителем обязательств по настоящему Договору,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и юридических организаций соответствующего профиля. Заказчик (Потребитель) настоящим дает свое согласие на предоставление медицинской документации, содержащей сведения о состоянии здоровья Заказчика (Потребителя), лицам, не являющимся работниками Исполнителя, для оценки качества медицинской помощи либо оказания Исполнителю юридических услуг; при этом настоящим Стороны договорились, что предоставление медицинской документации в случае, предусмотренном настоящим пунктом Договора, не является нарушением врачебной тайны Исполнителем.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6.3. В случае опубликования Заказчиком (Потребителем), в том числе анонимно, в средствах массовой информации или в сети Интернет недостоверных сведений, касающихся оказания Исполнителем Заказчику (Потребителю) услуг, настоящим Заказчик (Потребитель) предоставляет Исполнителю право публиковать опровержение в том же или ином источнике;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6.4. Документы, подтверждающие постановку диагноза, выбор тактики лечения, объем и сроки проведенного лечения, хронологию лечения, а также анкеты Потребителя, информированные добровольные согласия Потребителя (его 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6.5. В виду специфики оказываемых услуг гарантийный срок и срок службы при оказании услуг по настоящему Договору не устанавливается.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6.6. Поскольку Медицинские услуги носят нематериальный характер, то в случае наличия спора об объемах оказанных Медицинских услуг настоящим Стороны договорились считать надлежащим доказательством отраженные в медицинской карте Потребителя сведения, в частности, дневниковые записи.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6.7. Настоящим Заказчик (Потребитель) проинформирован, что Исполнитель может вести в Клинике видеонаблюдение с фиксацией видео- и аудио-данных, а также запись телефонных разговоров в целях обеспечения безопасности присутствующих в Клинике людей и осуществления контроля качества оказания услуг.   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6.8. Настоящим Заказчик (Потребитель) (Потребитель) предоставляет Исполнителю право вести фото- и/или видео-протокол манипуляций (по выбору врача(ей) Исполнителя, использовать анонимные изображения Заказчика (Потребителя), включая фотографии, видеоматериалы, УЗИ и рентгенологические снимки на сайтах в сети Интернет в научных целях, для научных публикаций при соблюдении анонимности (т. е. без указания Ф.И.О. Заказчика (Потребителя));</w:t>
      </w:r>
    </w:p>
    <w:p w:rsidR="002D2E45" w:rsidRDefault="00000000">
      <w:pPr>
        <w:pStyle w:val="ConsPlusNormal"/>
        <w:jc w:val="center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7. ЗАКЛЮЧИТЕЛЬНЫЕ ПОЛОЖЕНИЯ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вступает в силу с момента его подписания обеими Сторонами и действует до прекращения или расторжения Договора по причинам, определенным законодательством РФ или положениями настоящего Договора. Договор может быть расторгнут по обоюдному согласию Сторон.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7.2. Заказчик (Потребитель) (Потребитель) вправе отказаться от исполнения Договора в любой момент при условии возмещения Исполнителю расходов, фактически понесенных им в связи с исполнением настоящего Договора.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7.3. Исполнитель вправе отказаться от исполнения Договора в установленном законом порядке в случае нарушения Заказчиком (Потребителем) (Потребителем) его существенных условий, под которыми Стороны признают: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невыполнение Заказчиком (Потребителем) (Потребителем) обязательств по оплате услуг Исполнителя;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несоблюдение Потребителем врачебных рекомендаций, ненадлежащее использование медицинских изделий или наличие иных обстоятельств по вине Потребителя, которые могут снизить качество предоставляемых Медицинских услуг, несмотря на своевременное и обоснованное информирование Исполнителя Потребителя (Заказчика (Потребителя));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многократное (два и более раза) и / или однократное грубое нарушение Потребителем локальных нормативных актов Исполнителя, регламентирующих порядок предоставления услуг, в том числе Правила поведения пациентов в </w:t>
      </w:r>
      <w:r>
        <w:rPr>
          <w:sz w:val="20"/>
          <w:szCs w:val="20"/>
        </w:rPr>
        <w:lastRenderedPageBreak/>
        <w:t>медицинской организации;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систематическое некорректное поведение Заказчика (Потребителя) (Потребителя) по отношению к Исполнителю и /или его работникам. 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7.4. Во всем, что не предусмотрено настоящим Договором Стороны руководствуются положениями действующего законодательства Российской Федерации. К отношениям Сторон, связанным с исполнением настоящего Договора, применяются положения </w:t>
      </w:r>
      <w:hyperlink r:id="rId19" w:tgtFrame="Закон РФ от 07.02.1992 N 2300-1 (ред. от 08.08.2024) О защите прав потребителей">
        <w:r>
          <w:rPr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Российской Федерации от 07.02.1992 № 2300-1 «О защите прав потребителей». При исполнении настоящего Договора в части оказания Исполнителем Заказчику (Потребителю) Медицинских услуг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>7.5. Заказчик (Потребитель) (Потребитель) проинформирован о режиме работы Исполнителя и о порядке оказания платных медицинских услуг. Подписание настоящего Договора Заказчиком (Потребителем) (Потребителем) свидетельствует о получении им от Исполнителя доступной, достоверной и полной информации.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7.8. Все неразрешенные споры и разногласия между Сторонами передаются на рассмотрение в суд по правилам подсудности, предусмотренным действующим законодательством Российской Федерации.</w:t>
      </w: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7.9. Все приложения к настоящему Договору и дополнительные соглашения к нему, подписанные обеими Сторонами являются его неотъемлемой частью Договора. Все изменения и дополнения к настоящему Договору осуществляются в той же форме, что и сам Договор, и вступают в силу с момента подписания их обеими Сторонами.</w:t>
      </w:r>
    </w:p>
    <w:p w:rsidR="002D2E45" w:rsidRDefault="00000000">
      <w:pPr>
        <w:pStyle w:val="ConsPlusNormal"/>
        <w:jc w:val="both"/>
      </w:pPr>
      <w:r>
        <w:rPr>
          <w:sz w:val="20"/>
          <w:szCs w:val="20"/>
        </w:rPr>
        <w:t xml:space="preserve">7.10. Настоящий Договор составлен на русском языке в двух экземплярах, имеющих одинаковую юридическую силу, по одному для каждой из Сторон. При несовпадении в одном лице потребителя и Заказчика (Потребителя) и отсутствия у Заказчика (Потребителя) статуса законного представителя Потребителя, Договор составляется в трех экземплярах, один из которых находится у Исполнителя, второй — у Потребителя, третий — у Заказчика (Потребителя). </w:t>
      </w:r>
      <w:r>
        <w:rPr>
          <w:sz w:val="20"/>
          <w:szCs w:val="20"/>
        </w:rPr>
        <w:tab/>
      </w:r>
    </w:p>
    <w:p w:rsidR="002D2E45" w:rsidRDefault="002D2E45">
      <w:pPr>
        <w:pStyle w:val="ConsPlusNormal"/>
        <w:jc w:val="both"/>
        <w:rPr>
          <w:b/>
          <w:bCs/>
          <w:color w:val="000000"/>
          <w:sz w:val="20"/>
          <w:szCs w:val="20"/>
        </w:rPr>
      </w:pPr>
    </w:p>
    <w:p w:rsidR="002D2E45" w:rsidRDefault="00000000">
      <w:pPr>
        <w:pStyle w:val="ConsPlusNormal"/>
        <w:jc w:val="center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8. АДРЕСА, РЕКВИЗИТЫ И ПОДПИСИ СТОРОН</w:t>
      </w:r>
    </w:p>
    <w:p w:rsidR="002D2E45" w:rsidRDefault="002D2E45">
      <w:pPr>
        <w:pStyle w:val="ConsPlusNormal"/>
        <w:jc w:val="both"/>
        <w:rPr>
          <w:b/>
          <w:bCs/>
          <w:sz w:val="20"/>
          <w:szCs w:val="20"/>
        </w:rPr>
      </w:pPr>
    </w:p>
    <w:p w:rsidR="002D2E45" w:rsidRDefault="0000000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 Адреса и реквизиты Сторон, указанные в настоящем разделе Договора, являются достоверными и достаточными для осуществления Сторонами извещений, уведомлений, направления претензий, заявлений, рекламаций, и т. п. В случае изменения у любой Стороны адресов и/или реквизитов, такая Сторона обязана незамедлительно письменно уведомить другую Сторону о таких изменениях.  </w:t>
      </w:r>
    </w:p>
    <w:p w:rsidR="002D2E45" w:rsidRDefault="002D2E45">
      <w:pPr>
        <w:pStyle w:val="ConsPlusNormal"/>
        <w:jc w:val="both"/>
        <w:rPr>
          <w:sz w:val="20"/>
          <w:szCs w:val="20"/>
        </w:rPr>
      </w:pPr>
    </w:p>
    <w:tbl>
      <w:tblPr>
        <w:tblW w:w="1002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5270"/>
        <w:gridCol w:w="4756"/>
      </w:tblGrid>
      <w:tr w:rsidR="002D2E45">
        <w:trPr>
          <w:trHeight w:val="4420"/>
        </w:trPr>
        <w:tc>
          <w:tcPr>
            <w:tcW w:w="5269" w:type="dxa"/>
          </w:tcPr>
          <w:p w:rsidR="002D2E45" w:rsidRDefault="00000000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Исполнитель:</w:t>
            </w:r>
          </w:p>
          <w:p w:rsidR="002D2E45" w:rsidRDefault="002D2E45">
            <w:pPr>
              <w:widowControl w:val="0"/>
              <w:rPr>
                <w:rFonts w:ascii="Times New Roman" w:hAnsi="Times New Roman"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2D2E45" w:rsidRDefault="00000000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</w:t>
            </w:r>
          </w:p>
          <w:p w:rsidR="002D2E45" w:rsidRDefault="00000000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«Профессорская клиника эндокринологии и диабета»</w:t>
            </w:r>
          </w:p>
          <w:p w:rsidR="002D2E4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(ООО «Профессорская клиника»)</w:t>
            </w:r>
          </w:p>
          <w:p w:rsidR="002D2E4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Адрес в пределах местонахождения:</w:t>
            </w:r>
          </w:p>
          <w:p w:rsidR="002D2E4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119334, г. Москва, вн.тер.г. муниципальный округ Гагаринский, набережная Андреевская, дом 1, корпус 1, помещение 1/1</w:t>
            </w:r>
          </w:p>
          <w:p w:rsidR="002D2E4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ИНН: 7736361030 КПП: 773601001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br/>
              <w:t>ОГРН: 1247700354725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br/>
              <w:t>Р/сч. № 40702810738000469389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в ПАО «Сбербанк», г. Москва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К/сч. № 30101810400000000225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БИК 044525225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тел. +7 (495) 987-65-43</w:t>
            </w:r>
          </w:p>
          <w:p w:rsidR="002D2E45" w:rsidRDefault="002D2E45">
            <w:pPr>
              <w:widowControl w:val="0"/>
              <w:rPr>
                <w:rFonts w:hint="eastAsia"/>
                <w:sz w:val="20"/>
                <w:szCs w:val="20"/>
              </w:rPr>
            </w:pPr>
          </w:p>
          <w:p w:rsidR="002D2E45" w:rsidRDefault="0000000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электронная почта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20">
              <w:r>
                <w:rPr>
                  <w:rStyle w:val="a5"/>
                  <w:rFonts w:ascii="Times New Roman" w:eastAsia="Times New Roman" w:hAnsi="Times New Roman" w:cs="Arial"/>
                  <w:color w:val="000000"/>
                  <w:sz w:val="20"/>
                  <w:szCs w:val="20"/>
                  <w:shd w:val="clear" w:color="auto" w:fill="FFFFFF"/>
                </w:rPr>
                <w:t>admin@profendoclinic.ru</w:t>
              </w:r>
            </w:hyperlink>
          </w:p>
          <w:p w:rsidR="002D2E45" w:rsidRDefault="002D2E45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D2E45" w:rsidRDefault="00000000">
            <w:pPr>
              <w:widowControl w:val="0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 xml:space="preserve">веб-сайт: </w:t>
            </w:r>
            <w:hyperlink r:id="rId21">
              <w:r>
                <w:rPr>
                  <w:rStyle w:val="a5"/>
                  <w:rFonts w:ascii="Times New Roman" w:hAnsi="Times New Roman" w:cs="Arial"/>
                  <w:color w:val="000000"/>
                  <w:sz w:val="20"/>
                  <w:szCs w:val="20"/>
                  <w:shd w:val="clear" w:color="auto" w:fill="FFFFFF"/>
                </w:rPr>
                <w:t>https://profendoclinic.ru/</w:t>
              </w:r>
            </w:hyperlink>
          </w:p>
          <w:p w:rsidR="002D2E45" w:rsidRDefault="002D2E45">
            <w:pPr>
              <w:widowControl w:val="0"/>
              <w:rPr>
                <w:rFonts w:hint="eastAsia"/>
                <w:sz w:val="20"/>
                <w:szCs w:val="20"/>
              </w:rPr>
            </w:pP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______________________________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(должность)</w:t>
            </w:r>
          </w:p>
          <w:p w:rsidR="002D2E45" w:rsidRDefault="002D2E45">
            <w:pPr>
              <w:widowControl w:val="0"/>
              <w:rPr>
                <w:rFonts w:hint="eastAsia"/>
                <w:sz w:val="20"/>
                <w:szCs w:val="20"/>
              </w:rPr>
            </w:pP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____________________  / ___________________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(подпись)                                   (расшифровка)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М.П.</w:t>
            </w:r>
          </w:p>
        </w:tc>
        <w:tc>
          <w:tcPr>
            <w:tcW w:w="4756" w:type="dxa"/>
          </w:tcPr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>Заказчик (Потребитель):</w:t>
            </w:r>
          </w:p>
          <w:p w:rsidR="002D2E45" w:rsidRDefault="002D2E45">
            <w:pPr>
              <w:widowControl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2D2E45" w:rsidRDefault="00000000">
            <w:pPr>
              <w:widowControl w:val="0"/>
              <w:shd w:val="clear" w:color="FFFFFF" w:fill="FFFFFF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__________________________________________</w:t>
            </w:r>
          </w:p>
          <w:p w:rsidR="002D2E45" w:rsidRDefault="00000000">
            <w:pPr>
              <w:widowControl w:val="0"/>
              <w:shd w:val="clear" w:color="FFFFFF" w:fill="FFFFFF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  <w:t>__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  <w:t>__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  <w:t>____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г.р.</w:t>
            </w:r>
          </w:p>
          <w:p w:rsidR="002D2E45" w:rsidRDefault="00000000">
            <w:pPr>
              <w:widowControl w:val="0"/>
              <w:shd w:val="clear" w:color="FFFFFF" w:fill="FFFFFF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Адрес регистрации по месту жительства:</w:t>
            </w:r>
          </w:p>
          <w:p w:rsidR="002D2E45" w:rsidRDefault="00000000">
            <w:pPr>
              <w:widowControl w:val="0"/>
              <w:shd w:val="clear" w:color="FFFFFF" w:fill="FFFFFF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___________________________________________</w:t>
            </w:r>
          </w:p>
          <w:p w:rsidR="002D2E45" w:rsidRDefault="00000000">
            <w:pPr>
              <w:widowControl w:val="0"/>
              <w:shd w:val="clear" w:color="FFFFFF" w:fill="FFFFFF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ИНН ______________________________________</w:t>
            </w:r>
          </w:p>
          <w:p w:rsidR="002D2E45" w:rsidRDefault="00000000">
            <w:pPr>
              <w:widowControl w:val="0"/>
              <w:shd w:val="clear" w:color="FFFFFF" w:fill="FFFFFF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СНИЛС ______________________________________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Паспорт _____________________________________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Выдан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  <w:t>___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  <w:t>___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  <w:t>_____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__________________________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 w:rsidRPr="00856160">
              <w:rPr>
                <w:rFonts w:ascii="Times New Roman" w:eastAsia="Times New Roman" w:hAnsi="Times New Roman" w:cs="Arial"/>
                <w:sz w:val="20"/>
                <w:szCs w:val="20"/>
              </w:rPr>
              <w:t>_____________________________________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Код подразделения: </w:t>
            </w:r>
            <w:r w:rsidRPr="00856160">
              <w:rPr>
                <w:rFonts w:ascii="Times New Roman" w:eastAsia="Times New Roman" w:hAnsi="Times New Roman" w:cs="Arial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  <w:r w:rsidRPr="00856160">
              <w:rPr>
                <w:rFonts w:ascii="Times New Roman" w:eastAsia="Times New Roman" w:hAnsi="Times New Roman" w:cs="Arial"/>
                <w:sz w:val="20"/>
                <w:szCs w:val="20"/>
              </w:rPr>
              <w:t>____</w:t>
            </w:r>
          </w:p>
          <w:p w:rsidR="002D2E45" w:rsidRDefault="002D2E45">
            <w:pPr>
              <w:widowControl w:val="0"/>
              <w:rPr>
                <w:rFonts w:hint="eastAsia"/>
                <w:sz w:val="20"/>
                <w:szCs w:val="20"/>
              </w:rPr>
            </w:pP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Настоящим Заказчик (Потребитель) (Потребитель) предоставляет Исполнителю право сообщать информацию о состоянии его здоровья следующими способами:</w:t>
            </w:r>
          </w:p>
          <w:p w:rsidR="002D2E45" w:rsidRPr="00856160" w:rsidRDefault="002D2E45">
            <w:pPr>
              <w:widowControl w:val="0"/>
              <w:rPr>
                <w:rFonts w:hint="eastAsia"/>
                <w:sz w:val="20"/>
                <w:szCs w:val="20"/>
              </w:rPr>
            </w:pP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SMS</w:t>
            </w:r>
            <w:r w:rsidRPr="008561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сообщениями по телефону: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 w:rsidRPr="00856160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____________________________________________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 электронной почте: ________________________</w:t>
            </w:r>
          </w:p>
          <w:p w:rsidR="002D2E45" w:rsidRDefault="002D2E45">
            <w:pPr>
              <w:widowControl w:val="0"/>
              <w:rPr>
                <w:rFonts w:hint="eastAsia"/>
                <w:sz w:val="20"/>
                <w:szCs w:val="20"/>
              </w:rPr>
            </w:pPr>
          </w:p>
          <w:p w:rsidR="002D2E45" w:rsidRDefault="002D2E45">
            <w:pPr>
              <w:widowControl w:val="0"/>
              <w:rPr>
                <w:rFonts w:hint="eastAsia"/>
                <w:sz w:val="20"/>
                <w:szCs w:val="20"/>
              </w:rPr>
            </w:pP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2D2E45" w:rsidRDefault="00000000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856160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Ф.И.О. прописью)</w:t>
            </w:r>
          </w:p>
          <w:p w:rsidR="002D2E45" w:rsidRDefault="00000000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2D2E45" w:rsidRDefault="00000000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2D2E45" w:rsidRDefault="000000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2D2E45" w:rsidRDefault="002D2E45">
      <w:pPr>
        <w:jc w:val="both"/>
        <w:rPr>
          <w:rFonts w:ascii="Times New Roman" w:hAnsi="Times New Roman"/>
          <w:sz w:val="20"/>
          <w:szCs w:val="20"/>
        </w:rPr>
      </w:pPr>
    </w:p>
    <w:p w:rsidR="002D2E45" w:rsidRDefault="000000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При заключении Договора мне было предложено предоставить персональные данные для передачи в единую государственную информационную систему здравоохранения(ЕГИСЗ). Я не даю согласие на передачу данных в ЕГИСЗ</w:t>
      </w:r>
    </w:p>
    <w:p w:rsidR="002D2E45" w:rsidRDefault="000000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2D2E45" w:rsidRDefault="000000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______________________________________________________(</w:t>
      </w:r>
      <w:r>
        <w:rPr>
          <w:rFonts w:ascii="Times New Roman" w:hAnsi="Times New Roman" w:cs="Times New Roman"/>
          <w:i/>
          <w:iCs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>) / __________________________ (</w:t>
      </w:r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D2E45" w:rsidRDefault="000000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2D2E45" w:rsidRDefault="002D2E45">
      <w:pPr>
        <w:jc w:val="right"/>
        <w:rPr>
          <w:rFonts w:ascii="Times New Roman" w:hAnsi="Times New Roman"/>
          <w:sz w:val="20"/>
          <w:szCs w:val="20"/>
        </w:rPr>
      </w:pPr>
    </w:p>
    <w:sectPr w:rsidR="002D2E45">
      <w:footerReference w:type="default" r:id="rId22"/>
      <w:pgSz w:w="11906" w:h="16838"/>
      <w:pgMar w:top="653" w:right="512" w:bottom="704" w:left="1134" w:header="0" w:footer="145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7A1" w:rsidRDefault="003027A1">
      <w:pPr>
        <w:rPr>
          <w:rFonts w:hint="eastAsia"/>
        </w:rPr>
      </w:pPr>
      <w:r>
        <w:separator/>
      </w:r>
    </w:p>
  </w:endnote>
  <w:endnote w:type="continuationSeparator" w:id="0">
    <w:p w:rsidR="003027A1" w:rsidRDefault="003027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E45" w:rsidRDefault="00000000">
    <w:pPr>
      <w:pStyle w:val="aa"/>
      <w:jc w:val="right"/>
      <w:rPr>
        <w:rFonts w:hint="eastAsia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8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7A1" w:rsidRDefault="003027A1">
      <w:pPr>
        <w:rPr>
          <w:rFonts w:hint="eastAsia"/>
        </w:rPr>
      </w:pPr>
      <w:r>
        <w:separator/>
      </w:r>
    </w:p>
  </w:footnote>
  <w:footnote w:type="continuationSeparator" w:id="0">
    <w:p w:rsidR="003027A1" w:rsidRDefault="003027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3BB"/>
    <w:multiLevelType w:val="multilevel"/>
    <w:tmpl w:val="2AE01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722E06"/>
    <w:multiLevelType w:val="multilevel"/>
    <w:tmpl w:val="CEC26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3493323">
    <w:abstractNumId w:val="0"/>
  </w:num>
  <w:num w:numId="2" w16cid:durableId="113680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45"/>
    <w:rsid w:val="002D2E45"/>
    <w:rsid w:val="003027A1"/>
    <w:rsid w:val="008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B7043AB-DA12-9945-9A0A-0F1B6F32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</w:rPr>
  </w:style>
  <w:style w:type="paragraph" w:customStyle="1" w:styleId="a9">
    <w:name w:val="Колонтитул"/>
    <w:basedOn w:val="a"/>
    <w:qFormat/>
    <w:pPr>
      <w:suppressLineNumbers/>
      <w:tabs>
        <w:tab w:val="center" w:pos="5130"/>
        <w:tab w:val="right" w:pos="10260"/>
      </w:tabs>
    </w:pPr>
  </w:style>
  <w:style w:type="paragraph" w:styleId="aa">
    <w:name w:val="footer"/>
    <w:basedOn w:val="a9"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ahoma" w:hAnsi="Calibri" w:cs="Times New Roman"/>
      <w:sz w:val="22"/>
      <w:szCs w:val="22"/>
      <w:lang w:eastAsia="en-US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75190&amp;date=19.02.2025" TargetMode="External"/><Relationship Id="rId13" Type="http://schemas.openxmlformats.org/officeDocument/2006/relationships/hyperlink" Target="https://login.consultant.ru/link/?req=doc&amp;base=PAP&amp;n=75190&amp;date=19.02.2025" TargetMode="External"/><Relationship Id="rId18" Type="http://schemas.openxmlformats.org/officeDocument/2006/relationships/hyperlink" Target="consultantplus://offline/ref=09B0C4A5BF3B2EBF78BEF7230D1C3605CEEA95D44834625847C5118802BD533F93E4906C621B82FB92A9ED9B1Ap9W5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fendoclinic.ru/" TargetMode="External"/><Relationship Id="rId7" Type="http://schemas.openxmlformats.org/officeDocument/2006/relationships/hyperlink" Target="file:///Users/yuliya/Library/Containers/com.apple.mail/Data/Library/Downloads/%7B&#1050;&#1086;&#1085;&#1089;&#1091;&#1083;&#1100;&#1090;&#1072;&#1085;&#1090;&#1055;&#1083;&#1102;&#1089;%7D" TargetMode="External"/><Relationship Id="rId12" Type="http://schemas.openxmlformats.org/officeDocument/2006/relationships/hyperlink" Target="file:///Users/yuliya/Library/Containers/com.apple.mail/Data/Library/Downloads/%7B&#1050;&#1086;&#1085;&#1089;&#1091;&#1083;&#1100;&#1090;&#1072;&#1085;&#1090;&#1055;&#1083;&#1102;&#1089;%7D" TargetMode="External"/><Relationship Id="rId17" Type="http://schemas.openxmlformats.org/officeDocument/2006/relationships/hyperlink" Target="https://profendoclin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75190&amp;date=19.02.2025" TargetMode="External"/><Relationship Id="rId20" Type="http://schemas.openxmlformats.org/officeDocument/2006/relationships/hyperlink" Target="mailto:admin@profendoclini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yuliya/Library/Containers/com.apple.mail/Data/Library/Downloads/%7B&#1050;&#1086;&#1085;&#1089;&#1091;&#1083;&#1100;&#1090;&#1072;&#1085;&#1090;&#1055;&#1083;&#1102;&#1089;%7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Users/yuliya/Library/Containers/com.apple.mail/Data/Library/Downloads/%7B&#1050;&#1086;&#1085;&#1089;&#1091;&#1083;&#1100;&#1090;&#1072;&#1085;&#1090;&#1055;&#1083;&#1102;&#1089;%7D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Users/yuliya/Library/Containers/com.apple.mail/Data/Library/Downloads/%7B&#1050;&#1086;&#1085;&#1089;&#1091;&#1083;&#1100;&#1090;&#1072;&#1085;&#1090;&#1055;&#1083;&#1102;&#1089;%7D" TargetMode="External"/><Relationship Id="rId19" Type="http://schemas.openxmlformats.org/officeDocument/2006/relationships/hyperlink" Target="file:///Users/yuliya/Library/Containers/com.apple.mail/Data/Library/Downloads/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yuliya/Library/Containers/com.apple.mail/Data/Library/Downloads/%7B&#1050;&#1086;&#1085;&#1089;&#1091;&#1083;&#1100;&#1090;&#1072;&#1085;&#1090;&#1055;&#1083;&#1102;&#1089;%7D" TargetMode="External"/><Relationship Id="rId14" Type="http://schemas.openxmlformats.org/officeDocument/2006/relationships/hyperlink" Target="consultantplus://offline/ref=3FF086C2C3896EB398D2F439B9918077CC459A4A4FC1797F4A77F49CE30B60E4D757A6EAF034849995E4C9F470852D85EFAF0E27BA17DC47x3D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6347</Words>
  <Characters>36182</Characters>
  <Application>Microsoft Office Word</Application>
  <DocSecurity>0</DocSecurity>
  <Lines>301</Lines>
  <Paragraphs>84</Paragraphs>
  <ScaleCrop>false</ScaleCrop>
  <Company>КонсультантПлюс Версия 4022.00.55</Company>
  <LinksUpToDate>false</LinksUpToDate>
  <CharactersWithSpaces>42445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:subject/>
  <dc:creator>Втулкина Юлия</dc:creator>
  <dc:description/>
  <cp:lastModifiedBy>Втулкина Юлия</cp:lastModifiedBy>
  <cp:revision>2</cp:revision>
  <dcterms:created xsi:type="dcterms:W3CDTF">2025-03-13T07:44:00Z</dcterms:created>
  <dcterms:modified xsi:type="dcterms:W3CDTF">2025-03-13T07:44:00Z</dcterms:modified>
  <dc:language>ru-RU</dc:language>
</cp:coreProperties>
</file>